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24BEB" w14:textId="77777777" w:rsidR="00145BD1" w:rsidRDefault="00145BD1" w:rsidP="00BC3727">
      <w:pPr>
        <w:ind w:right="521"/>
        <w:jc w:val="both"/>
        <w:rPr>
          <w:rFonts w:ascii="Cambria" w:hAnsi="Cambria"/>
          <w:b/>
          <w:bCs/>
        </w:rPr>
      </w:pPr>
    </w:p>
    <w:p w14:paraId="3A76A0DC" w14:textId="09EEDBC8" w:rsidR="003841E6" w:rsidRPr="005C4091" w:rsidRDefault="003841E6" w:rsidP="005C4091">
      <w:pPr>
        <w:ind w:left="567" w:right="521"/>
        <w:jc w:val="both"/>
        <w:rPr>
          <w:rFonts w:ascii="Cambria" w:hAnsi="Cambria"/>
          <w:b/>
          <w:bCs/>
        </w:rPr>
      </w:pPr>
      <w:r w:rsidRPr="005C4091">
        <w:rPr>
          <w:rFonts w:ascii="Cambria" w:hAnsi="Cambria"/>
          <w:b/>
          <w:bCs/>
        </w:rPr>
        <w:t>Vignette</w:t>
      </w:r>
      <w:r w:rsidR="005C4091" w:rsidRPr="005C4091">
        <w:rPr>
          <w:rFonts w:ascii="Cambria" w:hAnsi="Cambria"/>
          <w:b/>
          <w:bCs/>
        </w:rPr>
        <w:t xml:space="preserve">: </w:t>
      </w:r>
      <w:r w:rsidRPr="005C4091">
        <w:rPr>
          <w:rFonts w:ascii="Cambria" w:hAnsi="Cambria"/>
          <w:b/>
          <w:bCs/>
        </w:rPr>
        <w:t xml:space="preserve"> </w:t>
      </w:r>
      <w:proofErr w:type="spellStart"/>
      <w:r w:rsidR="005C4091">
        <w:rPr>
          <w:rFonts w:ascii="Cambria" w:hAnsi="Cambria"/>
          <w:b/>
          <w:bCs/>
        </w:rPr>
        <w:t>Dumelang</w:t>
      </w:r>
      <w:proofErr w:type="spellEnd"/>
    </w:p>
    <w:p w14:paraId="5220A876" w14:textId="3EFCF2B4" w:rsidR="00DB3F27" w:rsidRPr="005C4091" w:rsidRDefault="00DB3F27" w:rsidP="005C4091">
      <w:pPr>
        <w:ind w:left="567" w:right="521"/>
        <w:jc w:val="both"/>
        <w:rPr>
          <w:rFonts w:ascii="Cambria" w:hAnsi="Cambria"/>
        </w:rPr>
      </w:pPr>
      <w:r w:rsidRPr="005C4091">
        <w:rPr>
          <w:rFonts w:ascii="Cambria" w:hAnsi="Cambria"/>
        </w:rPr>
        <w:t xml:space="preserve">It is late in the morning. The conference room has a glass </w:t>
      </w:r>
      <w:r w:rsidR="003841E6" w:rsidRPr="005C4091">
        <w:rPr>
          <w:rFonts w:ascii="Cambria" w:hAnsi="Cambria"/>
        </w:rPr>
        <w:t>door,</w:t>
      </w:r>
      <w:r w:rsidRPr="005C4091">
        <w:rPr>
          <w:rFonts w:ascii="Cambria" w:hAnsi="Cambria"/>
        </w:rPr>
        <w:t xml:space="preserve"> and windows covered with blinds. The temperature is mild. </w:t>
      </w:r>
      <w:r w:rsidR="00371EE1">
        <w:rPr>
          <w:rFonts w:ascii="Cambria" w:hAnsi="Cambria"/>
        </w:rPr>
        <w:t>The</w:t>
      </w:r>
      <w:r w:rsidRPr="005C4091">
        <w:rPr>
          <w:rFonts w:ascii="Cambria" w:hAnsi="Cambria"/>
        </w:rPr>
        <w:t xml:space="preserve"> air conditioner is audible in the background and sometimes the footsteps of someone walking by. Eleven early childhood education student educators of different ages</w:t>
      </w:r>
      <w:r w:rsidR="00172E71" w:rsidRPr="005C4091">
        <w:rPr>
          <w:rFonts w:ascii="Cambria" w:hAnsi="Cambria"/>
        </w:rPr>
        <w:t xml:space="preserve"> and </w:t>
      </w:r>
      <w:r w:rsidR="00371EE1">
        <w:rPr>
          <w:rFonts w:ascii="Cambria" w:hAnsi="Cambria"/>
        </w:rPr>
        <w:t>walks-of-life</w:t>
      </w:r>
      <w:r w:rsidRPr="005C4091">
        <w:rPr>
          <w:rFonts w:ascii="Cambria" w:hAnsi="Cambria"/>
        </w:rPr>
        <w:t xml:space="preserve"> sit in the room big enough for a twelve-seat table and extra chairs. Wendy sits with her colleagues around the table. Sibongile sits across from Wendy. They are seated close to the end of the table. Wendy sits up straight in her chair with her hands pressed in under her legs. The meeting concludes. Some of her colleagues get up and walk to the door to leave the room. Wendy and Sibongile stay seated in conversation. Sarah and Thabo pass behind Wendy towards the door. Sarah stops next to Wendy and bows down. This shortens the distance between them. “</w:t>
      </w:r>
      <w:proofErr w:type="spellStart"/>
      <w:r w:rsidRPr="005C4091">
        <w:rPr>
          <w:rFonts w:ascii="Cambria" w:hAnsi="Cambria"/>
        </w:rPr>
        <w:t>Dumelang</w:t>
      </w:r>
      <w:proofErr w:type="spellEnd"/>
      <w:r w:rsidRPr="005C4091">
        <w:rPr>
          <w:rFonts w:ascii="Cambria" w:hAnsi="Cambria"/>
        </w:rPr>
        <w:t>,” greets Sarah. “</w:t>
      </w:r>
      <w:proofErr w:type="spellStart"/>
      <w:r w:rsidRPr="005C4091">
        <w:rPr>
          <w:rFonts w:ascii="Cambria" w:hAnsi="Cambria"/>
        </w:rPr>
        <w:t>Dumelang</w:t>
      </w:r>
      <w:proofErr w:type="spellEnd"/>
      <w:r w:rsidRPr="005C4091">
        <w:rPr>
          <w:rFonts w:ascii="Cambria" w:hAnsi="Cambria"/>
        </w:rPr>
        <w:t xml:space="preserve">,” </w:t>
      </w:r>
      <w:r w:rsidR="003841E6" w:rsidRPr="005C4091">
        <w:rPr>
          <w:rFonts w:ascii="Cambria" w:hAnsi="Cambria"/>
        </w:rPr>
        <w:t>replies</w:t>
      </w:r>
      <w:r w:rsidRPr="005C4091">
        <w:rPr>
          <w:rFonts w:ascii="Cambria" w:hAnsi="Cambria"/>
        </w:rPr>
        <w:t xml:space="preserve"> Wendy</w:t>
      </w:r>
      <w:r w:rsidR="00187240" w:rsidRPr="005C4091">
        <w:rPr>
          <w:rFonts w:ascii="Cambria" w:hAnsi="Cambria"/>
        </w:rPr>
        <w:t xml:space="preserve"> in Sesotho, although it is not her</w:t>
      </w:r>
      <w:r w:rsidR="00172E71" w:rsidRPr="005C4091">
        <w:rPr>
          <w:rFonts w:ascii="Cambria" w:hAnsi="Cambria"/>
        </w:rPr>
        <w:t xml:space="preserve"> first or second language</w:t>
      </w:r>
      <w:r w:rsidRPr="005C4091">
        <w:rPr>
          <w:rFonts w:ascii="Cambria" w:hAnsi="Cambria"/>
        </w:rPr>
        <w:t xml:space="preserve">. It is followed by a short silence before Wendy continues: “Ke </w:t>
      </w:r>
      <w:proofErr w:type="spellStart"/>
      <w:r w:rsidRPr="005C4091">
        <w:rPr>
          <w:rFonts w:ascii="Cambria" w:hAnsi="Cambria"/>
        </w:rPr>
        <w:t>teng</w:t>
      </w:r>
      <w:proofErr w:type="spellEnd"/>
      <w:r w:rsidR="00187240" w:rsidRPr="005C4091">
        <w:rPr>
          <w:rFonts w:ascii="Cambria" w:hAnsi="Cambria"/>
        </w:rPr>
        <w:t>.</w:t>
      </w:r>
      <w:r w:rsidRPr="005C4091">
        <w:rPr>
          <w:rFonts w:ascii="Cambria" w:hAnsi="Cambria"/>
        </w:rPr>
        <w:t xml:space="preserve">” Wendy, Thabo and Sarah laugh. Sarah and Thabo </w:t>
      </w:r>
      <w:r w:rsidR="00172E71" w:rsidRPr="005C4091">
        <w:rPr>
          <w:rFonts w:ascii="Cambria" w:hAnsi="Cambria"/>
        </w:rPr>
        <w:t>continue to the door</w:t>
      </w:r>
      <w:r w:rsidRPr="005C4091">
        <w:rPr>
          <w:rFonts w:ascii="Cambria" w:hAnsi="Cambria"/>
        </w:rPr>
        <w:t>. Wendy gets up. She pushes in her chair and leans over the back of the chair to say a few last words to Sibongile before she also exits the room.</w:t>
      </w:r>
    </w:p>
    <w:p w14:paraId="5D745758" w14:textId="77777777" w:rsidR="005C4091" w:rsidRDefault="005C4091" w:rsidP="005C4091">
      <w:pPr>
        <w:ind w:left="567" w:right="521"/>
        <w:jc w:val="both"/>
        <w:rPr>
          <w:rFonts w:ascii="Cambria" w:hAnsi="Cambria"/>
          <w:i/>
          <w:iCs/>
        </w:rPr>
      </w:pPr>
    </w:p>
    <w:p w14:paraId="136956E9" w14:textId="2052A472" w:rsidR="00187240" w:rsidRPr="005C4091" w:rsidRDefault="005C4091" w:rsidP="005C4091">
      <w:pPr>
        <w:ind w:left="567" w:right="521"/>
        <w:jc w:val="both"/>
        <w:rPr>
          <w:rFonts w:ascii="Cambria" w:hAnsi="Cambria"/>
          <w:i/>
          <w:iCs/>
        </w:rPr>
      </w:pPr>
      <w:r>
        <w:rPr>
          <w:rFonts w:ascii="Cambria" w:hAnsi="Cambria"/>
          <w:i/>
          <w:iCs/>
        </w:rPr>
        <w:t xml:space="preserve">* </w:t>
      </w:r>
      <w:proofErr w:type="spellStart"/>
      <w:r w:rsidR="00187240" w:rsidRPr="005C4091">
        <w:rPr>
          <w:rFonts w:ascii="Cambria" w:hAnsi="Cambria"/>
          <w:i/>
          <w:iCs/>
        </w:rPr>
        <w:t>Dumelang</w:t>
      </w:r>
      <w:proofErr w:type="spellEnd"/>
      <w:r w:rsidR="00187240" w:rsidRPr="005C4091">
        <w:rPr>
          <w:rFonts w:ascii="Cambria" w:hAnsi="Cambria"/>
          <w:i/>
          <w:iCs/>
        </w:rPr>
        <w:t xml:space="preserve"> means “hello” or “good day” in Sesotho</w:t>
      </w:r>
      <w:r>
        <w:rPr>
          <w:rFonts w:ascii="Cambria" w:hAnsi="Cambria"/>
          <w:i/>
          <w:iCs/>
        </w:rPr>
        <w:t xml:space="preserve">; </w:t>
      </w:r>
      <w:r w:rsidR="00187240" w:rsidRPr="005C4091">
        <w:rPr>
          <w:rFonts w:ascii="Cambria" w:hAnsi="Cambria"/>
          <w:i/>
          <w:iCs/>
        </w:rPr>
        <w:t xml:space="preserve">Ke </w:t>
      </w:r>
      <w:proofErr w:type="spellStart"/>
      <w:r w:rsidR="00187240" w:rsidRPr="005C4091">
        <w:rPr>
          <w:rFonts w:ascii="Cambria" w:hAnsi="Cambria"/>
          <w:i/>
          <w:iCs/>
        </w:rPr>
        <w:t>teng</w:t>
      </w:r>
      <w:proofErr w:type="spellEnd"/>
      <w:r w:rsidR="00187240" w:rsidRPr="005C4091">
        <w:rPr>
          <w:rFonts w:ascii="Cambria" w:hAnsi="Cambria"/>
          <w:i/>
          <w:iCs/>
        </w:rPr>
        <w:t xml:space="preserve"> means “I am well” in Sesotho</w:t>
      </w:r>
    </w:p>
    <w:p w14:paraId="5B8398EE" w14:textId="74707920" w:rsidR="00187240" w:rsidRDefault="00187240" w:rsidP="005C4091">
      <w:pPr>
        <w:ind w:left="567" w:right="521"/>
        <w:jc w:val="both"/>
        <w:rPr>
          <w:rFonts w:ascii="Cambria" w:hAnsi="Cambria"/>
          <w:i/>
          <w:iCs/>
        </w:rPr>
      </w:pPr>
    </w:p>
    <w:p w14:paraId="500F1FDD" w14:textId="55DC1E0C" w:rsidR="00CC39B7" w:rsidRDefault="00CC39B7" w:rsidP="005C4091">
      <w:pPr>
        <w:ind w:left="567" w:right="521"/>
        <w:jc w:val="both"/>
        <w:rPr>
          <w:rFonts w:ascii="Cambria" w:hAnsi="Cambria"/>
        </w:rPr>
      </w:pPr>
      <w:r w:rsidRPr="00BC3727">
        <w:rPr>
          <w:rFonts w:ascii="Cambria" w:hAnsi="Cambria"/>
          <w:b/>
          <w:bCs/>
        </w:rPr>
        <w:t>School level</w:t>
      </w:r>
      <w:r>
        <w:rPr>
          <w:rFonts w:ascii="Cambria" w:hAnsi="Cambria"/>
        </w:rPr>
        <w:t>: University</w:t>
      </w:r>
    </w:p>
    <w:p w14:paraId="6C79D5E0" w14:textId="362BA609" w:rsidR="00CC39B7" w:rsidRDefault="00CC39B7" w:rsidP="005C4091">
      <w:pPr>
        <w:ind w:left="567" w:right="521"/>
        <w:jc w:val="both"/>
        <w:rPr>
          <w:rFonts w:ascii="Cambria" w:hAnsi="Cambria"/>
        </w:rPr>
      </w:pPr>
      <w:r w:rsidRPr="00BC3727">
        <w:rPr>
          <w:rFonts w:ascii="Cambria" w:hAnsi="Cambria"/>
          <w:b/>
          <w:bCs/>
        </w:rPr>
        <w:t>Place</w:t>
      </w:r>
      <w:r>
        <w:rPr>
          <w:rFonts w:ascii="Cambria" w:hAnsi="Cambria"/>
        </w:rPr>
        <w:t>: Pretoria, South Africa</w:t>
      </w:r>
    </w:p>
    <w:p w14:paraId="5AF71EA4" w14:textId="4E24F0A6" w:rsidR="003841E6" w:rsidRPr="008C2478" w:rsidRDefault="00CC39B7" w:rsidP="005C4091">
      <w:pPr>
        <w:ind w:left="567" w:right="521"/>
        <w:jc w:val="both"/>
        <w:rPr>
          <w:rFonts w:ascii="Cambria" w:hAnsi="Cambria"/>
          <w:b/>
          <w:bCs/>
        </w:rPr>
      </w:pPr>
      <w:r w:rsidRPr="008C2478">
        <w:rPr>
          <w:rFonts w:ascii="Cambria" w:hAnsi="Cambria"/>
          <w:b/>
          <w:bCs/>
        </w:rPr>
        <w:t xml:space="preserve">Author: </w:t>
      </w:r>
      <w:proofErr w:type="spellStart"/>
      <w:r w:rsidR="003841E6" w:rsidRPr="00BC3727">
        <w:rPr>
          <w:rFonts w:ascii="Cambria" w:hAnsi="Cambria"/>
        </w:rPr>
        <w:t>Wietske</w:t>
      </w:r>
      <w:proofErr w:type="spellEnd"/>
      <w:r w:rsidR="003841E6" w:rsidRPr="00BC3727">
        <w:rPr>
          <w:rFonts w:ascii="Cambria" w:hAnsi="Cambria"/>
        </w:rPr>
        <w:t xml:space="preserve"> Boon</w:t>
      </w:r>
    </w:p>
    <w:p w14:paraId="4034AEE4" w14:textId="55A4B032" w:rsidR="00CC39B7" w:rsidRPr="005C4091" w:rsidRDefault="00CC39B7" w:rsidP="005C4091">
      <w:pPr>
        <w:ind w:left="567" w:right="521"/>
        <w:jc w:val="both"/>
        <w:rPr>
          <w:rFonts w:ascii="Cambria" w:hAnsi="Cambria"/>
        </w:rPr>
      </w:pPr>
      <w:r w:rsidRPr="00BC3727">
        <w:rPr>
          <w:rFonts w:ascii="Cambria" w:hAnsi="Cambria"/>
          <w:b/>
          <w:bCs/>
        </w:rPr>
        <w:t>First published</w:t>
      </w:r>
      <w:r>
        <w:rPr>
          <w:rFonts w:ascii="Cambria" w:hAnsi="Cambria"/>
        </w:rPr>
        <w:t xml:space="preserve">: </w:t>
      </w:r>
      <w:r w:rsidR="00164207">
        <w:rPr>
          <w:rFonts w:ascii="Cambria" w:hAnsi="Cambria"/>
        </w:rPr>
        <w:t>Teach4Reach 2.0 collaborative research project</w:t>
      </w:r>
    </w:p>
    <w:p w14:paraId="7C08452D" w14:textId="77777777" w:rsidR="00DB3F27" w:rsidRPr="005C4091" w:rsidRDefault="00DB3F27" w:rsidP="005C4091">
      <w:pPr>
        <w:ind w:left="567" w:right="521"/>
        <w:jc w:val="both"/>
        <w:rPr>
          <w:rFonts w:ascii="Cambria" w:hAnsi="Cambria"/>
        </w:rPr>
      </w:pPr>
    </w:p>
    <w:sectPr w:rsidR="00DB3F27" w:rsidRPr="005C4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27"/>
    <w:rsid w:val="0008475D"/>
    <w:rsid w:val="000D591A"/>
    <w:rsid w:val="00145BD1"/>
    <w:rsid w:val="00164207"/>
    <w:rsid w:val="00172E71"/>
    <w:rsid w:val="00187240"/>
    <w:rsid w:val="00371EE1"/>
    <w:rsid w:val="00383F6C"/>
    <w:rsid w:val="003841E6"/>
    <w:rsid w:val="005C4091"/>
    <w:rsid w:val="00880690"/>
    <w:rsid w:val="008C2478"/>
    <w:rsid w:val="00BC3727"/>
    <w:rsid w:val="00CC39B7"/>
    <w:rsid w:val="00DB3F27"/>
    <w:rsid w:val="00EB6D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E047"/>
  <w15:chartTrackingRefBased/>
  <w15:docId w15:val="{4B4B77ED-56EC-4C3E-A431-FE33E00C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3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3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3F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3F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3F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3F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3F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3F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3F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3F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3F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3F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3F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3F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3F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3F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3F27"/>
    <w:rPr>
      <w:rFonts w:eastAsiaTheme="majorEastAsia" w:cstheme="majorBidi"/>
      <w:color w:val="272727" w:themeColor="text1" w:themeTint="D8"/>
    </w:rPr>
  </w:style>
  <w:style w:type="paragraph" w:styleId="Titel">
    <w:name w:val="Title"/>
    <w:basedOn w:val="Standard"/>
    <w:next w:val="Standard"/>
    <w:link w:val="TitelZchn"/>
    <w:uiPriority w:val="10"/>
    <w:qFormat/>
    <w:rsid w:val="00DB3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3F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3F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3F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3F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3F27"/>
    <w:rPr>
      <w:i/>
      <w:iCs/>
      <w:color w:val="404040" w:themeColor="text1" w:themeTint="BF"/>
    </w:rPr>
  </w:style>
  <w:style w:type="paragraph" w:styleId="Listenabsatz">
    <w:name w:val="List Paragraph"/>
    <w:basedOn w:val="Standard"/>
    <w:uiPriority w:val="34"/>
    <w:qFormat/>
    <w:rsid w:val="00DB3F27"/>
    <w:pPr>
      <w:ind w:left="720"/>
      <w:contextualSpacing/>
    </w:pPr>
  </w:style>
  <w:style w:type="character" w:styleId="IntensiveHervorhebung">
    <w:name w:val="Intense Emphasis"/>
    <w:basedOn w:val="Absatz-Standardschriftart"/>
    <w:uiPriority w:val="21"/>
    <w:qFormat/>
    <w:rsid w:val="00DB3F27"/>
    <w:rPr>
      <w:i/>
      <w:iCs/>
      <w:color w:val="0F4761" w:themeColor="accent1" w:themeShade="BF"/>
    </w:rPr>
  </w:style>
  <w:style w:type="paragraph" w:styleId="IntensivesZitat">
    <w:name w:val="Intense Quote"/>
    <w:basedOn w:val="Standard"/>
    <w:next w:val="Standard"/>
    <w:link w:val="IntensivesZitatZchn"/>
    <w:uiPriority w:val="30"/>
    <w:qFormat/>
    <w:rsid w:val="00DB3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3F27"/>
    <w:rPr>
      <w:i/>
      <w:iCs/>
      <w:color w:val="0F4761" w:themeColor="accent1" w:themeShade="BF"/>
    </w:rPr>
  </w:style>
  <w:style w:type="character" w:styleId="IntensiverVerweis">
    <w:name w:val="Intense Reference"/>
    <w:basedOn w:val="Absatz-Standardschriftart"/>
    <w:uiPriority w:val="32"/>
    <w:qFormat/>
    <w:rsid w:val="00DB3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163384">
      <w:bodyDiv w:val="1"/>
      <w:marLeft w:val="0"/>
      <w:marRight w:val="0"/>
      <w:marTop w:val="0"/>
      <w:marBottom w:val="0"/>
      <w:divBdr>
        <w:top w:val="none" w:sz="0" w:space="0" w:color="auto"/>
        <w:left w:val="none" w:sz="0" w:space="0" w:color="auto"/>
        <w:bottom w:val="none" w:sz="0" w:space="0" w:color="auto"/>
        <w:right w:val="none" w:sz="0" w:space="0" w:color="auto"/>
      </w:divBdr>
    </w:div>
    <w:div w:id="16694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Boon</dc:creator>
  <cp:keywords/>
  <dc:description/>
  <cp:lastModifiedBy>StudentIn</cp:lastModifiedBy>
  <cp:revision>2</cp:revision>
  <dcterms:created xsi:type="dcterms:W3CDTF">2024-11-16T02:13:00Z</dcterms:created>
  <dcterms:modified xsi:type="dcterms:W3CDTF">2024-11-16T02:13:00Z</dcterms:modified>
</cp:coreProperties>
</file>